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5868" w:rsidRPr="00985A66" w:rsidRDefault="00C55868" w:rsidP="00C55868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smartTag w:uri="urn:schemas-microsoft-com:office:smarttags" w:element="place">
        <w:smartTag w:uri="urn:schemas-microsoft-com:office:smarttags" w:element="PlaceName">
          <w:r w:rsidRPr="00985A66">
            <w:rPr>
              <w:sz w:val="24"/>
              <w:szCs w:val="24"/>
            </w:rPr>
            <w:t>Spink</w:t>
          </w:r>
        </w:smartTag>
        <w:r w:rsidRPr="00985A66">
          <w:rPr>
            <w:sz w:val="24"/>
            <w:szCs w:val="24"/>
          </w:rPr>
          <w:t xml:space="preserve"> </w:t>
        </w:r>
        <w:smartTag w:uri="urn:schemas-microsoft-com:office:smarttags" w:element="PlaceType">
          <w:r w:rsidRPr="00985A66">
            <w:rPr>
              <w:sz w:val="24"/>
              <w:szCs w:val="24"/>
            </w:rPr>
            <w:t>County</w:t>
          </w:r>
        </w:smartTag>
      </w:smartTag>
      <w:r w:rsidRPr="00985A66">
        <w:rPr>
          <w:sz w:val="24"/>
          <w:szCs w:val="24"/>
        </w:rPr>
        <w:t xml:space="preserve"> Commissioners</w:t>
      </w:r>
    </w:p>
    <w:p w:rsidR="00C55868" w:rsidRPr="00985A66" w:rsidRDefault="00C55868" w:rsidP="00C55868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Regular </w:t>
      </w:r>
      <w:r w:rsidRPr="00985A66">
        <w:rPr>
          <w:sz w:val="24"/>
          <w:szCs w:val="24"/>
        </w:rPr>
        <w:t>Meeting Agenda</w:t>
      </w:r>
    </w:p>
    <w:p w:rsidR="00C55868" w:rsidRDefault="00C55868" w:rsidP="00C55868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 w:rsidRPr="00985A66">
        <w:rPr>
          <w:sz w:val="24"/>
          <w:szCs w:val="24"/>
        </w:rPr>
        <w:t>Spink County Commission Meeting Room</w:t>
      </w:r>
    </w:p>
    <w:p w:rsidR="00C55868" w:rsidRPr="00985A66" w:rsidRDefault="00C55868" w:rsidP="00C55868">
      <w:pPr>
        <w:pStyle w:val="BodyText"/>
        <w:tabs>
          <w:tab w:val="left" w:pos="900"/>
        </w:tabs>
        <w:jc w:val="center"/>
        <w:rPr>
          <w:sz w:val="24"/>
          <w:szCs w:val="24"/>
        </w:rPr>
      </w:pPr>
    </w:p>
    <w:p w:rsidR="00C55868" w:rsidRPr="00A144A9" w:rsidRDefault="00C55868" w:rsidP="00C55868">
      <w:pPr>
        <w:pStyle w:val="BodyText"/>
        <w:tabs>
          <w:tab w:val="left" w:pos="9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Dave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 xml:space="preserve">Chairman </w:t>
      </w:r>
    </w:p>
    <w:p w:rsidR="00C55868" w:rsidRPr="00A144A9" w:rsidRDefault="00C55868" w:rsidP="00C55868">
      <w:pPr>
        <w:pStyle w:val="BodyText"/>
        <w:tabs>
          <w:tab w:val="left" w:pos="900"/>
          <w:tab w:val="left" w:pos="45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Jeff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>Commissioner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>Craig Johnson</w:t>
      </w:r>
      <w:r w:rsidRPr="00A144A9">
        <w:rPr>
          <w:b w:val="0"/>
          <w:sz w:val="24"/>
          <w:szCs w:val="24"/>
        </w:rPr>
        <w:t>, Commissioner</w:t>
      </w:r>
    </w:p>
    <w:p w:rsidR="00C55868" w:rsidRDefault="00C55868" w:rsidP="00C55868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A144A9"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 xml:space="preserve">Pat </w:t>
      </w:r>
      <w:proofErr w:type="spellStart"/>
      <w:r>
        <w:rPr>
          <w:b w:val="0"/>
          <w:sz w:val="24"/>
          <w:szCs w:val="24"/>
        </w:rPr>
        <w:t>Kramp</w:t>
      </w:r>
      <w:proofErr w:type="spellEnd"/>
      <w:r w:rsidRPr="00A144A9">
        <w:rPr>
          <w:b w:val="0"/>
          <w:sz w:val="24"/>
          <w:szCs w:val="24"/>
        </w:rPr>
        <w:t>, Commissioner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>Cindy Schultz,</w:t>
      </w:r>
      <w:r w:rsidRPr="00A144A9">
        <w:rPr>
          <w:b w:val="0"/>
          <w:sz w:val="24"/>
          <w:szCs w:val="24"/>
        </w:rPr>
        <w:t xml:space="preserve"> Commissioner</w:t>
      </w:r>
    </w:p>
    <w:p w:rsidR="00C55868" w:rsidRDefault="00C55868" w:rsidP="00C55868">
      <w:pPr>
        <w:pStyle w:val="BodyText"/>
        <w:tabs>
          <w:tab w:val="left" w:pos="900"/>
        </w:tabs>
        <w:rPr>
          <w:sz w:val="24"/>
          <w:szCs w:val="24"/>
        </w:rPr>
      </w:pPr>
    </w:p>
    <w:p w:rsidR="00C55868" w:rsidRDefault="00C55868" w:rsidP="00C55868">
      <w:pPr>
        <w:pStyle w:val="BodyText"/>
        <w:tabs>
          <w:tab w:val="left" w:pos="900"/>
        </w:tabs>
        <w:rPr>
          <w:b w:val="0"/>
          <w:sz w:val="24"/>
          <w:szCs w:val="24"/>
        </w:rPr>
      </w:pPr>
      <w:bookmarkStart w:id="0" w:name="OLE_LINK1"/>
      <w:bookmarkStart w:id="1" w:name="OLE_LINK2"/>
      <w:r>
        <w:rPr>
          <w:sz w:val="24"/>
          <w:szCs w:val="24"/>
        </w:rPr>
        <w:t>Tuesday, May 5, 2015</w:t>
      </w:r>
    </w:p>
    <w:p w:rsidR="00C55868" w:rsidRDefault="00C55868" w:rsidP="00C55868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8:30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>Open Meeting</w:t>
      </w:r>
    </w:p>
    <w:p w:rsidR="00C55868" w:rsidRDefault="00C55868" w:rsidP="00C55868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  <w:t xml:space="preserve"> </w:t>
      </w:r>
      <w:r w:rsidRPr="00A144A9">
        <w:rPr>
          <w:b w:val="0"/>
          <w:sz w:val="24"/>
          <w:szCs w:val="24"/>
        </w:rPr>
        <w:t>Pledge of Allegiance</w:t>
      </w:r>
      <w:r>
        <w:rPr>
          <w:b w:val="0"/>
          <w:sz w:val="24"/>
          <w:szCs w:val="24"/>
        </w:rPr>
        <w:tab/>
      </w:r>
    </w:p>
    <w:p w:rsidR="00C55868" w:rsidRDefault="00C55868" w:rsidP="00C55868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A144A9">
        <w:rPr>
          <w:b w:val="0"/>
          <w:sz w:val="24"/>
          <w:szCs w:val="24"/>
        </w:rPr>
        <w:t>Adopt Agenda</w:t>
      </w:r>
    </w:p>
    <w:p w:rsidR="00C55868" w:rsidRDefault="00C55868" w:rsidP="00C55868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 xml:space="preserve">Approve minutes of April 28, 2015 </w:t>
      </w:r>
    </w:p>
    <w:p w:rsidR="00C55868" w:rsidRDefault="00C55868" w:rsidP="00C55868">
      <w:pPr>
        <w:pStyle w:val="BodyText"/>
        <w:tabs>
          <w:tab w:val="left" w:pos="720"/>
        </w:tabs>
        <w:rPr>
          <w:b w:val="0"/>
          <w:sz w:val="24"/>
          <w:szCs w:val="24"/>
        </w:rPr>
      </w:pPr>
      <w:bookmarkStart w:id="2" w:name="_GoBack"/>
      <w:bookmarkEnd w:id="2"/>
    </w:p>
    <w:p w:rsidR="00C55868" w:rsidRDefault="00C55868" w:rsidP="00C55868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8:35</w:t>
      </w:r>
      <w:r>
        <w:rPr>
          <w:b w:val="0"/>
          <w:sz w:val="24"/>
          <w:szCs w:val="24"/>
        </w:rPr>
        <w:tab/>
        <w:t xml:space="preserve">Mike </w:t>
      </w:r>
      <w:proofErr w:type="spellStart"/>
      <w:r>
        <w:rPr>
          <w:b w:val="0"/>
          <w:sz w:val="24"/>
          <w:szCs w:val="24"/>
        </w:rPr>
        <w:t>Siebrecht</w:t>
      </w:r>
      <w:proofErr w:type="spellEnd"/>
      <w:r>
        <w:rPr>
          <w:b w:val="0"/>
          <w:sz w:val="24"/>
          <w:szCs w:val="24"/>
        </w:rPr>
        <w:t>, Maintenance Supervisor - Personnel</w:t>
      </w:r>
    </w:p>
    <w:p w:rsidR="00C55868" w:rsidRDefault="00C55868" w:rsidP="00C55868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C55868" w:rsidRDefault="00C55868" w:rsidP="00C55868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8:40</w:t>
      </w:r>
      <w:r>
        <w:rPr>
          <w:b w:val="0"/>
          <w:sz w:val="24"/>
          <w:szCs w:val="24"/>
        </w:rPr>
        <w:tab/>
        <w:t xml:space="preserve">Vic </w:t>
      </w:r>
      <w:proofErr w:type="spellStart"/>
      <w:r>
        <w:rPr>
          <w:b w:val="0"/>
          <w:sz w:val="24"/>
          <w:szCs w:val="24"/>
        </w:rPr>
        <w:t>Fischbach</w:t>
      </w:r>
      <w:proofErr w:type="spellEnd"/>
      <w:r>
        <w:rPr>
          <w:b w:val="0"/>
          <w:sz w:val="24"/>
          <w:szCs w:val="24"/>
        </w:rPr>
        <w:t>, States Attorney - update activities</w:t>
      </w:r>
    </w:p>
    <w:p w:rsidR="00C55868" w:rsidRDefault="00C55868" w:rsidP="00C55868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C55868" w:rsidRDefault="00C55868" w:rsidP="00C55868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9:00</w:t>
      </w:r>
      <w:r>
        <w:rPr>
          <w:b w:val="0"/>
          <w:sz w:val="24"/>
          <w:szCs w:val="24"/>
        </w:rPr>
        <w:tab/>
        <w:t xml:space="preserve">Jeff </w:t>
      </w:r>
      <w:proofErr w:type="spellStart"/>
      <w:r>
        <w:rPr>
          <w:b w:val="0"/>
          <w:sz w:val="24"/>
          <w:szCs w:val="24"/>
        </w:rPr>
        <w:t>Haessig</w:t>
      </w:r>
      <w:proofErr w:type="spellEnd"/>
      <w:r>
        <w:rPr>
          <w:b w:val="0"/>
          <w:sz w:val="24"/>
          <w:szCs w:val="24"/>
        </w:rPr>
        <w:t xml:space="preserve">, Highway Superintendent – update activities </w:t>
      </w:r>
    </w:p>
    <w:p w:rsidR="00C55868" w:rsidRDefault="00C55868" w:rsidP="00C55868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C55868" w:rsidRDefault="00C55868" w:rsidP="00C55868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9:15</w:t>
      </w:r>
      <w:r>
        <w:rPr>
          <w:b w:val="0"/>
          <w:sz w:val="24"/>
          <w:szCs w:val="24"/>
        </w:rPr>
        <w:tab/>
        <w:t xml:space="preserve">Kevin </w:t>
      </w:r>
      <w:proofErr w:type="spellStart"/>
      <w:r>
        <w:rPr>
          <w:b w:val="0"/>
          <w:sz w:val="24"/>
          <w:szCs w:val="24"/>
        </w:rPr>
        <w:t>Schurch</w:t>
      </w:r>
      <w:proofErr w:type="spellEnd"/>
      <w:r>
        <w:rPr>
          <w:b w:val="0"/>
          <w:sz w:val="24"/>
          <w:szCs w:val="24"/>
        </w:rPr>
        <w:t>, Sheriff – Next Generation 911 System User Agreement</w:t>
      </w:r>
    </w:p>
    <w:p w:rsidR="00C55868" w:rsidRDefault="00C55868" w:rsidP="00C55868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C55868" w:rsidRDefault="00C55868" w:rsidP="00C55868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9:30</w:t>
      </w:r>
      <w:r>
        <w:rPr>
          <w:b w:val="0"/>
          <w:sz w:val="24"/>
          <w:szCs w:val="24"/>
        </w:rPr>
        <w:tab/>
        <w:t>Lana Iverson, Landowner – East River Electric Right of Way Application</w:t>
      </w:r>
    </w:p>
    <w:p w:rsidR="00C55868" w:rsidRDefault="00C55868" w:rsidP="00C55868">
      <w:pPr>
        <w:tabs>
          <w:tab w:val="left" w:pos="900"/>
        </w:tabs>
      </w:pPr>
    </w:p>
    <w:p w:rsidR="00C55868" w:rsidRPr="00C363F4" w:rsidRDefault="00C55868" w:rsidP="00C55868">
      <w:pPr>
        <w:tabs>
          <w:tab w:val="left" w:pos="900"/>
        </w:tabs>
      </w:pPr>
      <w:r w:rsidRPr="00C363F4">
        <w:t>10:00</w:t>
      </w:r>
      <w:r w:rsidRPr="00C363F4">
        <w:tab/>
        <w:t>Planning &amp; Zoning</w:t>
      </w:r>
    </w:p>
    <w:p w:rsidR="00C55868" w:rsidRDefault="00C55868" w:rsidP="00C55868">
      <w:pPr>
        <w:tabs>
          <w:tab w:val="left" w:pos="900"/>
        </w:tabs>
      </w:pPr>
      <w:r w:rsidRPr="00C363F4">
        <w:tab/>
        <w:t>Approve the Agenda</w:t>
      </w:r>
    </w:p>
    <w:p w:rsidR="00C55868" w:rsidRDefault="00C55868" w:rsidP="00C55868">
      <w:pPr>
        <w:tabs>
          <w:tab w:val="left" w:pos="900"/>
        </w:tabs>
      </w:pPr>
      <w:r>
        <w:tab/>
        <w:t xml:space="preserve">Approve Minutes of April 14th, 2015 </w:t>
      </w:r>
    </w:p>
    <w:p w:rsidR="00C55868" w:rsidRDefault="00C55868" w:rsidP="00C55868">
      <w:pPr>
        <w:tabs>
          <w:tab w:val="left" w:pos="900"/>
        </w:tabs>
        <w:ind w:left="900"/>
      </w:pPr>
      <w:r>
        <w:t xml:space="preserve">Variance:  Kurt </w:t>
      </w:r>
      <w:proofErr w:type="spellStart"/>
      <w:r>
        <w:t>Schentzel</w:t>
      </w:r>
      <w:proofErr w:type="spellEnd"/>
      <w:r>
        <w:t xml:space="preserve">- </w:t>
      </w:r>
      <w:proofErr w:type="spellStart"/>
      <w:r>
        <w:t>Outlot</w:t>
      </w:r>
      <w:proofErr w:type="spellEnd"/>
      <w:r>
        <w:t xml:space="preserve"> 42-44 and S ½ of 45 Northville City, to build garage which is located closer to the setbacks than the Spink County ordinance allows. </w:t>
      </w:r>
    </w:p>
    <w:p w:rsidR="00C55868" w:rsidRDefault="00C55868" w:rsidP="00C55868">
      <w:pPr>
        <w:tabs>
          <w:tab w:val="left" w:pos="900"/>
        </w:tabs>
        <w:ind w:left="900"/>
      </w:pPr>
      <w:r>
        <w:t xml:space="preserve">Variance:  Sara </w:t>
      </w:r>
      <w:proofErr w:type="spellStart"/>
      <w:r>
        <w:t>Voeller</w:t>
      </w:r>
      <w:proofErr w:type="spellEnd"/>
      <w:r>
        <w:t xml:space="preserve">- Original Block 14 Lots </w:t>
      </w:r>
      <w:proofErr w:type="spellStart"/>
      <w:r>
        <w:t>N</w:t>
      </w:r>
      <w:proofErr w:type="spellEnd"/>
      <w:r>
        <w:t xml:space="preserve"> ½ of 5 &amp; 6 Ashton City, to move in a mobile home which is older than the Spink County ordinance allows. </w:t>
      </w:r>
    </w:p>
    <w:p w:rsidR="00C55868" w:rsidRDefault="00C55868" w:rsidP="00C55868">
      <w:pPr>
        <w:tabs>
          <w:tab w:val="left" w:pos="900"/>
        </w:tabs>
        <w:ind w:left="900"/>
      </w:pPr>
      <w:r>
        <w:t xml:space="preserve">Variance:  Erdmann Properties- Lot 2 </w:t>
      </w:r>
      <w:proofErr w:type="spellStart"/>
      <w:r>
        <w:t>Bruggers</w:t>
      </w:r>
      <w:proofErr w:type="spellEnd"/>
      <w:r>
        <w:t xml:space="preserve"> S-D of Hicks OL 1 in the E1/2 W1/2 16-116-64, to move in a mobile home which is older than the Spink County ordinance allows. </w:t>
      </w:r>
    </w:p>
    <w:p w:rsidR="00C55868" w:rsidRDefault="00C55868" w:rsidP="00C55868">
      <w:pPr>
        <w:tabs>
          <w:tab w:val="left" w:pos="900"/>
        </w:tabs>
      </w:pPr>
      <w:r>
        <w:tab/>
        <w:t xml:space="preserve">Information &amp; Discussion </w:t>
      </w:r>
    </w:p>
    <w:p w:rsidR="00C55868" w:rsidRDefault="00C55868" w:rsidP="00C55868">
      <w:pPr>
        <w:tabs>
          <w:tab w:val="left" w:pos="900"/>
        </w:tabs>
      </w:pPr>
      <w:r>
        <w:tab/>
        <w:t>Any other business deemed necessary.</w:t>
      </w:r>
    </w:p>
    <w:p w:rsidR="00C55868" w:rsidRDefault="00C55868" w:rsidP="00C55868">
      <w:pPr>
        <w:tabs>
          <w:tab w:val="left" w:pos="900"/>
          <w:tab w:val="center" w:pos="5256"/>
        </w:tabs>
      </w:pPr>
    </w:p>
    <w:p w:rsidR="00C55868" w:rsidRPr="00BC431D" w:rsidRDefault="00C55868" w:rsidP="00C55868">
      <w:pPr>
        <w:tabs>
          <w:tab w:val="left" w:pos="900"/>
          <w:tab w:val="center" w:pos="5256"/>
        </w:tabs>
        <w:ind w:left="360"/>
        <w:rPr>
          <w:b/>
        </w:rPr>
      </w:pPr>
    </w:p>
    <w:p w:rsidR="00C55868" w:rsidRDefault="00C55868" w:rsidP="00C55868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Other Business:</w:t>
      </w:r>
    </w:p>
    <w:p w:rsidR="00C55868" w:rsidRDefault="00C55868" w:rsidP="00C55868">
      <w:pPr>
        <w:pStyle w:val="BodyText"/>
        <w:numPr>
          <w:ilvl w:val="0"/>
          <w:numId w:val="1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Malt Beverage License Renewal – Mellette Travel Plaza</w:t>
      </w:r>
    </w:p>
    <w:p w:rsidR="00C55868" w:rsidRDefault="00C55868" w:rsidP="00C55868">
      <w:pPr>
        <w:pStyle w:val="BodyText"/>
        <w:tabs>
          <w:tab w:val="left" w:pos="900"/>
        </w:tabs>
        <w:ind w:left="720"/>
        <w:rPr>
          <w:b w:val="0"/>
          <w:sz w:val="24"/>
          <w:szCs w:val="24"/>
        </w:rPr>
      </w:pPr>
    </w:p>
    <w:p w:rsidR="00C55868" w:rsidRDefault="00C55868" w:rsidP="00C55868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bookmarkEnd w:id="0"/>
    <w:bookmarkEnd w:id="1"/>
    <w:p w:rsidR="00C55868" w:rsidRDefault="00C55868" w:rsidP="00C55868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Correspondence</w:t>
      </w:r>
    </w:p>
    <w:p w:rsidR="00C55868" w:rsidRDefault="00C55868" w:rsidP="00C55868">
      <w:pPr>
        <w:pStyle w:val="BodyText"/>
        <w:tabs>
          <w:tab w:val="left" w:pos="900"/>
        </w:tabs>
        <w:ind w:left="1080"/>
        <w:rPr>
          <w:b w:val="0"/>
          <w:sz w:val="24"/>
          <w:szCs w:val="24"/>
        </w:rPr>
      </w:pPr>
    </w:p>
    <w:p w:rsidR="00C55868" w:rsidRPr="00082C21" w:rsidRDefault="00C55868" w:rsidP="00C55868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Reports Approved</w:t>
      </w:r>
    </w:p>
    <w:p w:rsidR="00C55868" w:rsidRDefault="00C55868" w:rsidP="00C55868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Bills Allowed</w:t>
      </w:r>
    </w:p>
    <w:p w:rsidR="00C55868" w:rsidRDefault="00C55868" w:rsidP="00C55868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C55868" w:rsidRDefault="00C55868" w:rsidP="00C55868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Committee Reports</w:t>
      </w:r>
      <w:r>
        <w:rPr>
          <w:b w:val="0"/>
          <w:sz w:val="24"/>
          <w:szCs w:val="24"/>
        </w:rPr>
        <w:t>:</w:t>
      </w:r>
    </w:p>
    <w:p w:rsidR="00C55868" w:rsidRDefault="00C55868" w:rsidP="00C55868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C6A0B">
        <w:rPr>
          <w:b w:val="0"/>
          <w:sz w:val="24"/>
          <w:szCs w:val="24"/>
        </w:rPr>
        <w:t>Expense Requests</w:t>
      </w:r>
    </w:p>
    <w:p w:rsidR="00C55868" w:rsidRDefault="00C55868" w:rsidP="00C55868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Personnel – Hire/Terminate</w:t>
      </w:r>
    </w:p>
    <w:p w:rsidR="00C55868" w:rsidRPr="00751724" w:rsidRDefault="00C55868" w:rsidP="00C55868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51724">
        <w:rPr>
          <w:b w:val="0"/>
          <w:sz w:val="24"/>
          <w:szCs w:val="24"/>
        </w:rPr>
        <w:t>Operating Transfers</w:t>
      </w:r>
    </w:p>
    <w:p w:rsidR="00C55868" w:rsidRPr="006D684A" w:rsidRDefault="00C55868" w:rsidP="00C55868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D684A">
        <w:rPr>
          <w:b w:val="0"/>
          <w:sz w:val="24"/>
          <w:szCs w:val="24"/>
        </w:rPr>
        <w:t>Executive Session if needed</w:t>
      </w:r>
      <w:r>
        <w:rPr>
          <w:b w:val="0"/>
          <w:sz w:val="24"/>
          <w:szCs w:val="24"/>
        </w:rPr>
        <w:t>; SDCL 1-25-2 (1) for personnel issue or (3) for litigation issue</w:t>
      </w:r>
    </w:p>
    <w:p w:rsidR="00C55868" w:rsidRDefault="00C55868" w:rsidP="00C55868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650AF">
        <w:rPr>
          <w:b w:val="0"/>
          <w:sz w:val="24"/>
          <w:szCs w:val="24"/>
        </w:rPr>
        <w:t>Any other business deemed necessary</w:t>
      </w:r>
    </w:p>
    <w:p w:rsidR="00C55868" w:rsidRDefault="00C55868" w:rsidP="00C55868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C55868" w:rsidRPr="0068377C" w:rsidRDefault="00C55868" w:rsidP="00C55868">
      <w:pPr>
        <w:pStyle w:val="BodyText"/>
        <w:tabs>
          <w:tab w:val="left" w:pos="900"/>
        </w:tabs>
        <w:rPr>
          <w:szCs w:val="28"/>
        </w:rPr>
      </w:pPr>
      <w:r>
        <w:rPr>
          <w:szCs w:val="28"/>
        </w:rPr>
        <w:t>PLEASE MAKE ALL FUTURE COMMISSIONER APPOINTMENTS BY THE PRECEDING WEDNESDAY AT 5:00 PM</w:t>
      </w:r>
    </w:p>
    <w:p w:rsidR="00C55868" w:rsidRPr="0068377C" w:rsidRDefault="00C55868" w:rsidP="00C55868">
      <w:pPr>
        <w:pStyle w:val="BodyText"/>
        <w:tabs>
          <w:tab w:val="left" w:pos="900"/>
        </w:tabs>
        <w:rPr>
          <w:szCs w:val="28"/>
        </w:rPr>
      </w:pPr>
    </w:p>
    <w:p w:rsidR="00975E1F" w:rsidRDefault="00975E1F"/>
    <w:sectPr w:rsidR="00975E1F" w:rsidSect="00C55868">
      <w:pgSz w:w="12240" w:h="20160" w:code="5"/>
      <w:pgMar w:top="432" w:right="432" w:bottom="432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41C5E"/>
    <w:multiLevelType w:val="hybridMultilevel"/>
    <w:tmpl w:val="F89647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5868"/>
    <w:rsid w:val="00975E1F"/>
    <w:rsid w:val="00C55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58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C55868"/>
    <w:rPr>
      <w:b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C55868"/>
    <w:rPr>
      <w:rFonts w:ascii="Times New Roman" w:eastAsia="Times New Roman" w:hAnsi="Times New Roman" w:cs="Times New Roman"/>
      <w:b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58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C55868"/>
    <w:rPr>
      <w:b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C55868"/>
    <w:rPr>
      <w:rFonts w:ascii="Times New Roman" w:eastAsia="Times New Roman" w:hAnsi="Times New Roman" w:cs="Times New Roman"/>
      <w:b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2016-03-05T02:34:00Z</dcterms:created>
  <dcterms:modified xsi:type="dcterms:W3CDTF">2016-03-05T02:35:00Z</dcterms:modified>
</cp:coreProperties>
</file>