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bookmarkStart w:id="0" w:name="OLE_LINK3"/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</w:r>
      <w:r w:rsidR="004E2168">
        <w:rPr>
          <w:b w:val="0"/>
          <w:sz w:val="24"/>
          <w:szCs w:val="24"/>
        </w:rPr>
        <w:t xml:space="preserve">              </w:t>
      </w:r>
      <w:bookmarkStart w:id="1" w:name="_GoBack"/>
      <w:bookmarkEnd w:id="1"/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2" w:name="OLE_LINK1"/>
      <w:bookmarkStart w:id="3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5F06D6">
        <w:rPr>
          <w:sz w:val="24"/>
          <w:szCs w:val="24"/>
        </w:rPr>
        <w:t>December 15</w:t>
      </w:r>
      <w:r w:rsidR="005C484C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411A51">
        <w:rPr>
          <w:sz w:val="24"/>
          <w:szCs w:val="24"/>
        </w:rPr>
        <w:t>5</w:t>
      </w:r>
    </w:p>
    <w:p w:rsidR="001D0DA5" w:rsidRDefault="005F06D6" w:rsidP="005F06D6">
      <w:pPr>
        <w:pStyle w:val="BodyText"/>
        <w:tabs>
          <w:tab w:val="left" w:pos="900"/>
          <w:tab w:val="left" w:pos="99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</w:t>
      </w:r>
      <w:r w:rsidR="001D0DA5">
        <w:rPr>
          <w:b w:val="0"/>
          <w:sz w:val="24"/>
          <w:szCs w:val="24"/>
        </w:rPr>
        <w:t xml:space="preserve">0     </w:t>
      </w:r>
      <w:r>
        <w:rPr>
          <w:b w:val="0"/>
          <w:sz w:val="24"/>
          <w:szCs w:val="24"/>
        </w:rPr>
        <w:tab/>
      </w:r>
      <w:r w:rsidR="001D0DA5">
        <w:rPr>
          <w:b w:val="0"/>
          <w:sz w:val="24"/>
          <w:szCs w:val="24"/>
        </w:rPr>
        <w:t>Open Meeting</w:t>
      </w:r>
    </w:p>
    <w:p w:rsidR="001D0DA5" w:rsidRDefault="001D0DA5" w:rsidP="005F06D6">
      <w:pPr>
        <w:pStyle w:val="BodyText"/>
        <w:tabs>
          <w:tab w:val="left" w:pos="720"/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5F06D6"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Pledge of Allegiance</w:t>
      </w:r>
      <w:r>
        <w:rPr>
          <w:b w:val="0"/>
          <w:sz w:val="24"/>
          <w:szCs w:val="24"/>
        </w:rPr>
        <w:tab/>
      </w:r>
    </w:p>
    <w:p w:rsidR="001D0DA5" w:rsidRPr="009E7404" w:rsidRDefault="001D0DA5" w:rsidP="005F06D6">
      <w:pPr>
        <w:pStyle w:val="BodyText"/>
        <w:tabs>
          <w:tab w:val="left" w:pos="720"/>
          <w:tab w:val="left" w:pos="90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5F06D6"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5F06D6">
      <w:pPr>
        <w:pStyle w:val="BodyText"/>
        <w:tabs>
          <w:tab w:val="left" w:pos="720"/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5F06D6">
        <w:rPr>
          <w:b w:val="0"/>
          <w:sz w:val="24"/>
          <w:szCs w:val="24"/>
        </w:rPr>
        <w:tab/>
      </w:r>
      <w:r w:rsidR="00411A51">
        <w:rPr>
          <w:b w:val="0"/>
          <w:sz w:val="24"/>
          <w:szCs w:val="24"/>
        </w:rPr>
        <w:t>Appr</w:t>
      </w:r>
      <w:r w:rsidR="00EB0C61">
        <w:rPr>
          <w:b w:val="0"/>
          <w:sz w:val="24"/>
          <w:szCs w:val="24"/>
        </w:rPr>
        <w:t xml:space="preserve">ove minutes of </w:t>
      </w:r>
      <w:r w:rsidR="005F06D6">
        <w:rPr>
          <w:b w:val="0"/>
          <w:sz w:val="24"/>
          <w:szCs w:val="24"/>
        </w:rPr>
        <w:t>December 1</w:t>
      </w:r>
      <w:r w:rsidR="00FF4FAC">
        <w:rPr>
          <w:b w:val="0"/>
          <w:sz w:val="24"/>
          <w:szCs w:val="24"/>
        </w:rPr>
        <w:t>, 2015</w:t>
      </w:r>
    </w:p>
    <w:p w:rsidR="005F06D6" w:rsidRDefault="005F06D6" w:rsidP="005F06D6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5F06D6" w:rsidRDefault="005F06D6" w:rsidP="005F06D6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8:35</w:t>
      </w:r>
      <w:r>
        <w:rPr>
          <w:b w:val="0"/>
          <w:sz w:val="24"/>
          <w:szCs w:val="24"/>
        </w:rPr>
        <w:tab/>
        <w:t xml:space="preserve">Kevin Schurch, Sheriff- New Hire, Purchase Approval, Personnel Pay Step Increase, City of Redfield </w:t>
      </w:r>
    </w:p>
    <w:p w:rsidR="005F06D6" w:rsidRDefault="005F06D6" w:rsidP="005F06D6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  <w:t>Law Enforcement Services Contract, Beadle County Correctional Center Contract</w:t>
      </w:r>
      <w:r>
        <w:rPr>
          <w:b w:val="0"/>
          <w:sz w:val="24"/>
          <w:szCs w:val="24"/>
        </w:rPr>
        <w:tab/>
      </w:r>
    </w:p>
    <w:p w:rsidR="0068377C" w:rsidRDefault="00EB0C61" w:rsidP="00DA0514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</w:p>
    <w:p w:rsidR="00FC01E3" w:rsidRPr="00BF158F" w:rsidRDefault="005F06D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8:50</w:t>
      </w:r>
      <w:r w:rsidR="00FC01E3">
        <w:rPr>
          <w:b w:val="0"/>
          <w:sz w:val="24"/>
          <w:szCs w:val="24"/>
        </w:rPr>
        <w:tab/>
      </w:r>
      <w:r w:rsidR="00FC01E3" w:rsidRPr="00BF158F">
        <w:rPr>
          <w:b w:val="0"/>
          <w:sz w:val="24"/>
          <w:szCs w:val="24"/>
        </w:rPr>
        <w:t xml:space="preserve">Vic Fischbach, States Attorney – update of activities; </w:t>
      </w:r>
    </w:p>
    <w:p w:rsidR="00C32B36" w:rsidRPr="00CC5154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</w:p>
    <w:p w:rsidR="00CD3B58" w:rsidRPr="008D779F" w:rsidRDefault="005F06D6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>9:0</w:t>
      </w:r>
      <w:r w:rsidR="00D24FF9" w:rsidRPr="008D779F">
        <w:rPr>
          <w:b w:val="0"/>
          <w:sz w:val="24"/>
          <w:szCs w:val="24"/>
        </w:rPr>
        <w:t>0</w:t>
      </w:r>
      <w:r w:rsidR="00FC01E3" w:rsidRPr="008D779F">
        <w:rPr>
          <w:b w:val="0"/>
          <w:sz w:val="24"/>
          <w:szCs w:val="24"/>
        </w:rPr>
        <w:tab/>
      </w:r>
      <w:r w:rsidR="002547C6" w:rsidRPr="008D779F">
        <w:rPr>
          <w:b w:val="0"/>
          <w:sz w:val="24"/>
          <w:szCs w:val="24"/>
        </w:rPr>
        <w:t>Jeff Haessig, Highway Superintendent – Bid Opening</w:t>
      </w:r>
    </w:p>
    <w:p w:rsidR="007B0C1D" w:rsidRPr="008D779F" w:rsidRDefault="007B0C1D" w:rsidP="00D24FF9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7B0C1D" w:rsidRPr="008D779F" w:rsidRDefault="002547C6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>9:30</w:t>
      </w:r>
      <w:r w:rsidR="007B0C1D" w:rsidRPr="008D779F">
        <w:rPr>
          <w:b w:val="0"/>
          <w:sz w:val="24"/>
          <w:szCs w:val="24"/>
        </w:rPr>
        <w:tab/>
      </w:r>
      <w:r w:rsidRPr="008D779F">
        <w:rPr>
          <w:b w:val="0"/>
          <w:sz w:val="24"/>
          <w:szCs w:val="24"/>
        </w:rPr>
        <w:t>Kathy Ludwig, Treasurer – Partial Payment Agreement/Tax Deed Process</w:t>
      </w:r>
    </w:p>
    <w:p w:rsidR="002547C6" w:rsidRPr="008D779F" w:rsidRDefault="002547C6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2547C6" w:rsidRPr="008D779F" w:rsidRDefault="002547C6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>9:45</w:t>
      </w:r>
      <w:r w:rsidRPr="008D779F">
        <w:rPr>
          <w:b w:val="0"/>
          <w:sz w:val="24"/>
          <w:szCs w:val="24"/>
        </w:rPr>
        <w:tab/>
        <w:t>Shad Storley &amp; Marilyn Hodges, Redfield Public Schools – Absentee Voting Request</w:t>
      </w:r>
    </w:p>
    <w:p w:rsidR="002547C6" w:rsidRPr="008D779F" w:rsidRDefault="002547C6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2547C6" w:rsidRPr="008D779F" w:rsidRDefault="002547C6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>10:00</w:t>
      </w:r>
      <w:r w:rsidRPr="008D779F">
        <w:rPr>
          <w:b w:val="0"/>
          <w:sz w:val="24"/>
          <w:szCs w:val="24"/>
        </w:rPr>
        <w:tab/>
        <w:t>Planning &amp; Zoning</w:t>
      </w:r>
    </w:p>
    <w:p w:rsidR="002547C6" w:rsidRPr="008D779F" w:rsidRDefault="002547C6" w:rsidP="002547C6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ab/>
        <w:t>Approve the Agenda</w:t>
      </w:r>
    </w:p>
    <w:p w:rsidR="002547C6" w:rsidRPr="008D779F" w:rsidRDefault="002547C6" w:rsidP="002547C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ab/>
        <w:t xml:space="preserve">Approve Minutes of October 20, 2015 </w:t>
      </w:r>
    </w:p>
    <w:p w:rsidR="002547C6" w:rsidRPr="008D779F" w:rsidRDefault="002547C6" w:rsidP="002547C6">
      <w:pPr>
        <w:pStyle w:val="BodyText"/>
        <w:tabs>
          <w:tab w:val="left" w:pos="900"/>
        </w:tabs>
        <w:ind w:left="900"/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>Variance: Petition for a Variance for Tony &amp; Shelly Binger located at NE ¼ 15-115-65, to build a cold storage unit which will be located closer to the setback, than the Spink County Zoning Ordinances allows.</w:t>
      </w:r>
    </w:p>
    <w:p w:rsidR="002547C6" w:rsidRPr="008D779F" w:rsidRDefault="002547C6" w:rsidP="002547C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ab/>
        <w:t>Discussion:</w:t>
      </w:r>
    </w:p>
    <w:p w:rsidR="002547C6" w:rsidRPr="008D779F" w:rsidRDefault="002547C6" w:rsidP="002547C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ab/>
        <w:t>CAFO Ordinance</w:t>
      </w:r>
    </w:p>
    <w:p w:rsidR="002547C6" w:rsidRPr="008D779F" w:rsidRDefault="002547C6" w:rsidP="002547C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ab/>
        <w:t>Any other business deemed necessary</w:t>
      </w:r>
    </w:p>
    <w:p w:rsidR="00925A81" w:rsidRPr="008D779F" w:rsidRDefault="00925A81" w:rsidP="002547C6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25A81" w:rsidRPr="008D779F" w:rsidRDefault="00925A81" w:rsidP="002547C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>10:20</w:t>
      </w:r>
      <w:r w:rsidRPr="008D779F">
        <w:rPr>
          <w:b w:val="0"/>
          <w:sz w:val="24"/>
          <w:szCs w:val="24"/>
        </w:rPr>
        <w:tab/>
        <w:t>Kim Markley, Director of Equalization – New Hire</w:t>
      </w:r>
    </w:p>
    <w:p w:rsidR="00925A81" w:rsidRPr="008D779F" w:rsidRDefault="00925A81" w:rsidP="002547C6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25A81" w:rsidRPr="008D779F" w:rsidRDefault="00925A81" w:rsidP="002547C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>10:30</w:t>
      </w:r>
      <w:r w:rsidRPr="008D779F">
        <w:rPr>
          <w:b w:val="0"/>
          <w:sz w:val="24"/>
          <w:szCs w:val="24"/>
        </w:rPr>
        <w:tab/>
        <w:t>Larry Tebben, Emergency Manager – Quarterly Report, SDOEM Report of Personnel Action</w:t>
      </w:r>
    </w:p>
    <w:p w:rsidR="00925A81" w:rsidRPr="008D779F" w:rsidRDefault="00925A81" w:rsidP="002547C6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25A81" w:rsidRPr="008D779F" w:rsidRDefault="00925A81" w:rsidP="002547C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>10:45</w:t>
      </w:r>
      <w:r w:rsidRPr="008D779F">
        <w:rPr>
          <w:b w:val="0"/>
          <w:sz w:val="24"/>
          <w:szCs w:val="24"/>
        </w:rPr>
        <w:tab/>
        <w:t>Kim McGraw, 4-H Supervisor – Quarterly Report</w:t>
      </w:r>
    </w:p>
    <w:p w:rsidR="00925A81" w:rsidRPr="008D779F" w:rsidRDefault="00925A81" w:rsidP="002547C6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25A81" w:rsidRPr="008D779F" w:rsidRDefault="00925A81" w:rsidP="002547C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>11:00</w:t>
      </w:r>
      <w:r w:rsidRPr="008D779F">
        <w:rPr>
          <w:b w:val="0"/>
          <w:sz w:val="24"/>
          <w:szCs w:val="24"/>
        </w:rPr>
        <w:tab/>
        <w:t>Ann Bottum, Welfare Director – Applicant #222</w:t>
      </w:r>
    </w:p>
    <w:p w:rsidR="00925A81" w:rsidRPr="008D779F" w:rsidRDefault="00925A81" w:rsidP="002547C6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25A81" w:rsidRPr="008D779F" w:rsidRDefault="00925A81" w:rsidP="002547C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>11:15</w:t>
      </w:r>
      <w:r w:rsidRPr="008D779F">
        <w:rPr>
          <w:b w:val="0"/>
          <w:sz w:val="24"/>
          <w:szCs w:val="24"/>
        </w:rPr>
        <w:tab/>
        <w:t>Theresa Hodges, Auditor – Computer Purchase Approval</w:t>
      </w:r>
    </w:p>
    <w:p w:rsidR="00F2788A" w:rsidRPr="008D779F" w:rsidRDefault="00F2788A" w:rsidP="00925A81">
      <w:pPr>
        <w:ind w:right="634"/>
        <w:rPr>
          <w:b/>
        </w:rPr>
      </w:pPr>
    </w:p>
    <w:p w:rsidR="009B5C2F" w:rsidRPr="008D779F" w:rsidRDefault="00792344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>Other Business:</w:t>
      </w:r>
    </w:p>
    <w:p w:rsidR="00E15CF8" w:rsidRPr="008D779F" w:rsidRDefault="00925A81" w:rsidP="00AE45E0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>Appoint Coroner</w:t>
      </w:r>
    </w:p>
    <w:p w:rsidR="00F9486D" w:rsidRPr="008D779F" w:rsidRDefault="00925A81" w:rsidP="00AE45E0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>2016 Salaries</w:t>
      </w:r>
    </w:p>
    <w:p w:rsidR="00D24FF9" w:rsidRPr="008D779F" w:rsidRDefault="00925A81" w:rsidP="00AE45E0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>2016 Voting Precinct Resolution</w:t>
      </w:r>
    </w:p>
    <w:p w:rsidR="007B0C1D" w:rsidRPr="008D779F" w:rsidRDefault="00CA34C0" w:rsidP="00AE45E0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>Tax Deed Properties to Frankfort City</w:t>
      </w:r>
    </w:p>
    <w:p w:rsidR="00CA34C0" w:rsidRPr="008D779F" w:rsidRDefault="00CA34C0" w:rsidP="00AE45E0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>Community Health Services Contract</w:t>
      </w:r>
    </w:p>
    <w:p w:rsidR="00CA34C0" w:rsidRPr="008D779F" w:rsidRDefault="00CA34C0" w:rsidP="00AE45E0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 w:rsidRPr="008D779F">
        <w:rPr>
          <w:b w:val="0"/>
          <w:sz w:val="24"/>
          <w:szCs w:val="24"/>
        </w:rPr>
        <w:t>Spink County Fair Board Rental Agreement</w:t>
      </w:r>
    </w:p>
    <w:p w:rsidR="00CE7891" w:rsidRPr="00193D7D" w:rsidRDefault="00CE7891" w:rsidP="00C31A0B">
      <w:pPr>
        <w:pStyle w:val="BodyText"/>
        <w:tabs>
          <w:tab w:val="left" w:pos="900"/>
        </w:tabs>
        <w:ind w:left="1440"/>
        <w:rPr>
          <w:b w:val="0"/>
          <w:sz w:val="24"/>
          <w:szCs w:val="24"/>
        </w:rPr>
      </w:pPr>
    </w:p>
    <w:p w:rsidR="00E27F14" w:rsidRPr="00193D7D" w:rsidRDefault="00E27F14" w:rsidP="00A73867">
      <w:pPr>
        <w:pStyle w:val="BodyText"/>
        <w:tabs>
          <w:tab w:val="left" w:pos="900"/>
        </w:tabs>
        <w:ind w:left="1440"/>
        <w:rPr>
          <w:b w:val="0"/>
          <w:sz w:val="24"/>
          <w:szCs w:val="24"/>
        </w:rPr>
      </w:pPr>
    </w:p>
    <w:p w:rsidR="009A1B19" w:rsidRPr="00193D7D" w:rsidRDefault="009A1B19" w:rsidP="009A1B19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bookmarkEnd w:id="2"/>
    <w:bookmarkEnd w:id="3"/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Correspondence</w:t>
      </w:r>
    </w:p>
    <w:p w:rsidR="001D0DA5" w:rsidRPr="00193D7D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Reports Approved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Bills Allowed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Committee Reports: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Expense Requests</w:t>
      </w:r>
    </w:p>
    <w:p w:rsidR="00E1186A" w:rsidRPr="00193D7D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Personnel – Hire/Terminate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Operating Transfers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Executive Session if needed; SDCL 1-25-2 (1) for personnel issue or (3) for litigation issue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Any other business deemed necessary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F91D85" w:rsidRPr="0068377C" w:rsidRDefault="001D0DA5">
      <w:pPr>
        <w:pStyle w:val="BodyText"/>
        <w:tabs>
          <w:tab w:val="left" w:pos="900"/>
        </w:tabs>
        <w:rPr>
          <w:szCs w:val="28"/>
        </w:rPr>
      </w:pPr>
      <w:r w:rsidRPr="00193D7D">
        <w:rPr>
          <w:szCs w:val="28"/>
        </w:rPr>
        <w:t>PLEASE MAKE ALL FUTURE COMMISSIONER APPOINTMENTS BY THE PRECEDING WEDNESDAY AT 5:00 PM</w:t>
      </w:r>
      <w:bookmarkEnd w:id="0"/>
    </w:p>
    <w:sectPr w:rsidR="00F91D85" w:rsidRPr="0068377C" w:rsidSect="00CA34C0">
      <w:type w:val="continuous"/>
      <w:pgSz w:w="12240" w:h="20160" w:code="5"/>
      <w:pgMar w:top="432" w:right="432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041C5E"/>
    <w:multiLevelType w:val="hybridMultilevel"/>
    <w:tmpl w:val="F8964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0E70C3"/>
    <w:multiLevelType w:val="hybridMultilevel"/>
    <w:tmpl w:val="4F225D4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1"/>
  </w:num>
  <w:num w:numId="3">
    <w:abstractNumId w:val="6"/>
  </w:num>
  <w:num w:numId="4">
    <w:abstractNumId w:val="3"/>
  </w:num>
  <w:num w:numId="5">
    <w:abstractNumId w:val="16"/>
  </w:num>
  <w:num w:numId="6">
    <w:abstractNumId w:val="2"/>
  </w:num>
  <w:num w:numId="7">
    <w:abstractNumId w:val="5"/>
  </w:num>
  <w:num w:numId="8">
    <w:abstractNumId w:val="7"/>
  </w:num>
  <w:num w:numId="9">
    <w:abstractNumId w:val="9"/>
  </w:num>
  <w:num w:numId="10">
    <w:abstractNumId w:val="1"/>
  </w:num>
  <w:num w:numId="11">
    <w:abstractNumId w:val="10"/>
  </w:num>
  <w:num w:numId="12">
    <w:abstractNumId w:val="13"/>
  </w:num>
  <w:num w:numId="13">
    <w:abstractNumId w:val="15"/>
  </w:num>
  <w:num w:numId="14">
    <w:abstractNumId w:val="14"/>
  </w:num>
  <w:num w:numId="1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4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770A1"/>
    <w:rsid w:val="00081934"/>
    <w:rsid w:val="00082C21"/>
    <w:rsid w:val="000A0B81"/>
    <w:rsid w:val="000A12DD"/>
    <w:rsid w:val="000A682C"/>
    <w:rsid w:val="000B22A1"/>
    <w:rsid w:val="000C0B44"/>
    <w:rsid w:val="000C25E9"/>
    <w:rsid w:val="000C7FA8"/>
    <w:rsid w:val="000D00A7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93D7D"/>
    <w:rsid w:val="00194906"/>
    <w:rsid w:val="00197547"/>
    <w:rsid w:val="001A0107"/>
    <w:rsid w:val="001A5AAC"/>
    <w:rsid w:val="001B1F35"/>
    <w:rsid w:val="001B3741"/>
    <w:rsid w:val="001B3F34"/>
    <w:rsid w:val="001B4710"/>
    <w:rsid w:val="001C2EFC"/>
    <w:rsid w:val="001C5F04"/>
    <w:rsid w:val="001D0DA5"/>
    <w:rsid w:val="001D414B"/>
    <w:rsid w:val="001D6DEF"/>
    <w:rsid w:val="001D6EAB"/>
    <w:rsid w:val="001D6F1D"/>
    <w:rsid w:val="001E0AD5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47C6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A7E6C"/>
    <w:rsid w:val="002B3EEF"/>
    <w:rsid w:val="002B64EC"/>
    <w:rsid w:val="002C21CA"/>
    <w:rsid w:val="002C222D"/>
    <w:rsid w:val="002C2723"/>
    <w:rsid w:val="002C3440"/>
    <w:rsid w:val="002C447B"/>
    <w:rsid w:val="002C73A5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150C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7530"/>
    <w:rsid w:val="00350151"/>
    <w:rsid w:val="003519DF"/>
    <w:rsid w:val="00353F7D"/>
    <w:rsid w:val="0036386B"/>
    <w:rsid w:val="003652C5"/>
    <w:rsid w:val="00366440"/>
    <w:rsid w:val="00366E38"/>
    <w:rsid w:val="00373590"/>
    <w:rsid w:val="003756EA"/>
    <w:rsid w:val="0038143F"/>
    <w:rsid w:val="00390B5B"/>
    <w:rsid w:val="00392E2D"/>
    <w:rsid w:val="00393D54"/>
    <w:rsid w:val="00393D5E"/>
    <w:rsid w:val="003A347D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CDA"/>
    <w:rsid w:val="003C4D71"/>
    <w:rsid w:val="003C5EFE"/>
    <w:rsid w:val="003D195A"/>
    <w:rsid w:val="003D244F"/>
    <w:rsid w:val="003D769F"/>
    <w:rsid w:val="003E092C"/>
    <w:rsid w:val="003E109B"/>
    <w:rsid w:val="003E258F"/>
    <w:rsid w:val="003F098E"/>
    <w:rsid w:val="003F14A7"/>
    <w:rsid w:val="003F63AB"/>
    <w:rsid w:val="00400CC1"/>
    <w:rsid w:val="004017E2"/>
    <w:rsid w:val="00410CA8"/>
    <w:rsid w:val="00411A51"/>
    <w:rsid w:val="00415B9A"/>
    <w:rsid w:val="00417FAA"/>
    <w:rsid w:val="004356C5"/>
    <w:rsid w:val="0045172C"/>
    <w:rsid w:val="004530F8"/>
    <w:rsid w:val="00456F34"/>
    <w:rsid w:val="004640C3"/>
    <w:rsid w:val="0047003B"/>
    <w:rsid w:val="004764F2"/>
    <w:rsid w:val="00476C04"/>
    <w:rsid w:val="004853BF"/>
    <w:rsid w:val="00493074"/>
    <w:rsid w:val="004958FC"/>
    <w:rsid w:val="004A0C59"/>
    <w:rsid w:val="004A116B"/>
    <w:rsid w:val="004A31F7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36F3"/>
    <w:rsid w:val="004D764E"/>
    <w:rsid w:val="004D7E1A"/>
    <w:rsid w:val="004E2168"/>
    <w:rsid w:val="00504983"/>
    <w:rsid w:val="005054D5"/>
    <w:rsid w:val="00512D41"/>
    <w:rsid w:val="005206B1"/>
    <w:rsid w:val="0052120F"/>
    <w:rsid w:val="00524584"/>
    <w:rsid w:val="00535CB3"/>
    <w:rsid w:val="00535F94"/>
    <w:rsid w:val="00537F7F"/>
    <w:rsid w:val="0054550A"/>
    <w:rsid w:val="005467FC"/>
    <w:rsid w:val="00546841"/>
    <w:rsid w:val="00550652"/>
    <w:rsid w:val="00553F56"/>
    <w:rsid w:val="0055512B"/>
    <w:rsid w:val="00574519"/>
    <w:rsid w:val="005842B2"/>
    <w:rsid w:val="00586BE2"/>
    <w:rsid w:val="00586ED1"/>
    <w:rsid w:val="005918B6"/>
    <w:rsid w:val="005A0E67"/>
    <w:rsid w:val="005B09FD"/>
    <w:rsid w:val="005B2030"/>
    <w:rsid w:val="005B53E6"/>
    <w:rsid w:val="005C459F"/>
    <w:rsid w:val="005C484C"/>
    <w:rsid w:val="005C5635"/>
    <w:rsid w:val="005C69DB"/>
    <w:rsid w:val="005C6F83"/>
    <w:rsid w:val="005C7E92"/>
    <w:rsid w:val="005D04D3"/>
    <w:rsid w:val="005D33D8"/>
    <w:rsid w:val="005D3A1B"/>
    <w:rsid w:val="005D4243"/>
    <w:rsid w:val="005D4FB8"/>
    <w:rsid w:val="005E0B92"/>
    <w:rsid w:val="005E0D3E"/>
    <w:rsid w:val="005F06D6"/>
    <w:rsid w:val="005F0DD5"/>
    <w:rsid w:val="005F1F27"/>
    <w:rsid w:val="005F4301"/>
    <w:rsid w:val="005F4FC2"/>
    <w:rsid w:val="005F5CDD"/>
    <w:rsid w:val="006067A0"/>
    <w:rsid w:val="00610698"/>
    <w:rsid w:val="00623CDA"/>
    <w:rsid w:val="00624FBA"/>
    <w:rsid w:val="006371C1"/>
    <w:rsid w:val="00641B87"/>
    <w:rsid w:val="006434FD"/>
    <w:rsid w:val="00653CFB"/>
    <w:rsid w:val="006579A1"/>
    <w:rsid w:val="006616BB"/>
    <w:rsid w:val="00672EE4"/>
    <w:rsid w:val="00673110"/>
    <w:rsid w:val="006732C2"/>
    <w:rsid w:val="006776D0"/>
    <w:rsid w:val="0068377C"/>
    <w:rsid w:val="006855BD"/>
    <w:rsid w:val="0068600E"/>
    <w:rsid w:val="00687333"/>
    <w:rsid w:val="00687C74"/>
    <w:rsid w:val="00690CE9"/>
    <w:rsid w:val="00690F8F"/>
    <w:rsid w:val="006917C1"/>
    <w:rsid w:val="00691F2E"/>
    <w:rsid w:val="006936B0"/>
    <w:rsid w:val="00693B1E"/>
    <w:rsid w:val="00694A04"/>
    <w:rsid w:val="006A3CC8"/>
    <w:rsid w:val="006A46BD"/>
    <w:rsid w:val="006A522A"/>
    <w:rsid w:val="006B4037"/>
    <w:rsid w:val="006C1364"/>
    <w:rsid w:val="006C4968"/>
    <w:rsid w:val="006C4EBE"/>
    <w:rsid w:val="006C4EF7"/>
    <w:rsid w:val="006C5361"/>
    <w:rsid w:val="006D100C"/>
    <w:rsid w:val="006D337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650"/>
    <w:rsid w:val="00767B9B"/>
    <w:rsid w:val="00770063"/>
    <w:rsid w:val="007702F2"/>
    <w:rsid w:val="007719AB"/>
    <w:rsid w:val="007720AE"/>
    <w:rsid w:val="007726BB"/>
    <w:rsid w:val="00781C08"/>
    <w:rsid w:val="00781E6F"/>
    <w:rsid w:val="007854BF"/>
    <w:rsid w:val="00792344"/>
    <w:rsid w:val="0079675C"/>
    <w:rsid w:val="007B0C1D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6C44"/>
    <w:rsid w:val="00857C4C"/>
    <w:rsid w:val="00861122"/>
    <w:rsid w:val="00861718"/>
    <w:rsid w:val="00862C3E"/>
    <w:rsid w:val="00863561"/>
    <w:rsid w:val="00863A57"/>
    <w:rsid w:val="008644F3"/>
    <w:rsid w:val="008700E8"/>
    <w:rsid w:val="00871644"/>
    <w:rsid w:val="008718EF"/>
    <w:rsid w:val="00874789"/>
    <w:rsid w:val="0088014B"/>
    <w:rsid w:val="00880634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043D"/>
    <w:rsid w:val="008D2B19"/>
    <w:rsid w:val="008D5177"/>
    <w:rsid w:val="008D5D0B"/>
    <w:rsid w:val="008D779F"/>
    <w:rsid w:val="008E0000"/>
    <w:rsid w:val="008E19B9"/>
    <w:rsid w:val="008E2AF6"/>
    <w:rsid w:val="008E6347"/>
    <w:rsid w:val="008F2176"/>
    <w:rsid w:val="008F5F7E"/>
    <w:rsid w:val="00902545"/>
    <w:rsid w:val="009107F9"/>
    <w:rsid w:val="00913002"/>
    <w:rsid w:val="00917192"/>
    <w:rsid w:val="00920A53"/>
    <w:rsid w:val="00925A81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5299C"/>
    <w:rsid w:val="009626A1"/>
    <w:rsid w:val="0096739F"/>
    <w:rsid w:val="00985A66"/>
    <w:rsid w:val="0098657D"/>
    <w:rsid w:val="00991083"/>
    <w:rsid w:val="00997579"/>
    <w:rsid w:val="009A1B19"/>
    <w:rsid w:val="009A25E9"/>
    <w:rsid w:val="009A7491"/>
    <w:rsid w:val="009B11BF"/>
    <w:rsid w:val="009B1659"/>
    <w:rsid w:val="009B1BCD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0AFA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BC9"/>
    <w:rsid w:val="00A665EB"/>
    <w:rsid w:val="00A67C67"/>
    <w:rsid w:val="00A738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1CE3"/>
    <w:rsid w:val="00AA2569"/>
    <w:rsid w:val="00AA3DA5"/>
    <w:rsid w:val="00AA7F45"/>
    <w:rsid w:val="00AC204C"/>
    <w:rsid w:val="00AC4BB8"/>
    <w:rsid w:val="00AD0595"/>
    <w:rsid w:val="00AD0A93"/>
    <w:rsid w:val="00AD5088"/>
    <w:rsid w:val="00AE05A9"/>
    <w:rsid w:val="00AE20F5"/>
    <w:rsid w:val="00AE25F2"/>
    <w:rsid w:val="00AE45E0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361A6"/>
    <w:rsid w:val="00B40521"/>
    <w:rsid w:val="00B448DD"/>
    <w:rsid w:val="00B469BA"/>
    <w:rsid w:val="00B52162"/>
    <w:rsid w:val="00B52323"/>
    <w:rsid w:val="00B6793E"/>
    <w:rsid w:val="00B710BC"/>
    <w:rsid w:val="00B744DB"/>
    <w:rsid w:val="00B7512D"/>
    <w:rsid w:val="00B76F32"/>
    <w:rsid w:val="00B84982"/>
    <w:rsid w:val="00B87245"/>
    <w:rsid w:val="00B923EA"/>
    <w:rsid w:val="00B93B3E"/>
    <w:rsid w:val="00B94DC5"/>
    <w:rsid w:val="00B964CD"/>
    <w:rsid w:val="00BA1237"/>
    <w:rsid w:val="00BA51CE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D4D02"/>
    <w:rsid w:val="00BE331A"/>
    <w:rsid w:val="00BE4007"/>
    <w:rsid w:val="00BE5779"/>
    <w:rsid w:val="00BF158F"/>
    <w:rsid w:val="00BF3060"/>
    <w:rsid w:val="00BF46AE"/>
    <w:rsid w:val="00C12F1E"/>
    <w:rsid w:val="00C170D8"/>
    <w:rsid w:val="00C25229"/>
    <w:rsid w:val="00C27310"/>
    <w:rsid w:val="00C31A0B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A34C0"/>
    <w:rsid w:val="00CA6D43"/>
    <w:rsid w:val="00CB04F8"/>
    <w:rsid w:val="00CB71A3"/>
    <w:rsid w:val="00CC50E0"/>
    <w:rsid w:val="00CC5154"/>
    <w:rsid w:val="00CD1235"/>
    <w:rsid w:val="00CD37E7"/>
    <w:rsid w:val="00CD3B58"/>
    <w:rsid w:val="00CD51D7"/>
    <w:rsid w:val="00CD786A"/>
    <w:rsid w:val="00CE0347"/>
    <w:rsid w:val="00CE3F8E"/>
    <w:rsid w:val="00CE42D8"/>
    <w:rsid w:val="00CE561B"/>
    <w:rsid w:val="00CE7891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24FF9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0C97"/>
    <w:rsid w:val="00D63523"/>
    <w:rsid w:val="00D64049"/>
    <w:rsid w:val="00D67E27"/>
    <w:rsid w:val="00D71F05"/>
    <w:rsid w:val="00D726E7"/>
    <w:rsid w:val="00D748C9"/>
    <w:rsid w:val="00D82667"/>
    <w:rsid w:val="00D8592C"/>
    <w:rsid w:val="00D86D33"/>
    <w:rsid w:val="00D90B45"/>
    <w:rsid w:val="00D94372"/>
    <w:rsid w:val="00D9690A"/>
    <w:rsid w:val="00D97B11"/>
    <w:rsid w:val="00DA0514"/>
    <w:rsid w:val="00DA0569"/>
    <w:rsid w:val="00DA2582"/>
    <w:rsid w:val="00DA26AB"/>
    <w:rsid w:val="00DA380A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15CF8"/>
    <w:rsid w:val="00E27F14"/>
    <w:rsid w:val="00E3133B"/>
    <w:rsid w:val="00E36252"/>
    <w:rsid w:val="00E418E7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4076"/>
    <w:rsid w:val="00E775ED"/>
    <w:rsid w:val="00E77747"/>
    <w:rsid w:val="00E84395"/>
    <w:rsid w:val="00E84FEB"/>
    <w:rsid w:val="00E8612A"/>
    <w:rsid w:val="00EA112C"/>
    <w:rsid w:val="00EA3091"/>
    <w:rsid w:val="00EA452C"/>
    <w:rsid w:val="00EB0C61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E7F9B"/>
    <w:rsid w:val="00EF0196"/>
    <w:rsid w:val="00EF0519"/>
    <w:rsid w:val="00EF7142"/>
    <w:rsid w:val="00EF7ADA"/>
    <w:rsid w:val="00F1217F"/>
    <w:rsid w:val="00F21EE0"/>
    <w:rsid w:val="00F22EA1"/>
    <w:rsid w:val="00F234E9"/>
    <w:rsid w:val="00F2788A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1D85"/>
    <w:rsid w:val="00F93621"/>
    <w:rsid w:val="00F9486D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2015-11-13T22:53:00Z</cp:lastPrinted>
  <dcterms:created xsi:type="dcterms:W3CDTF">2015-12-12T03:12:00Z</dcterms:created>
  <dcterms:modified xsi:type="dcterms:W3CDTF">2015-12-12T03:12:00Z</dcterms:modified>
</cp:coreProperties>
</file>