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655611">
        <w:rPr>
          <w:b w:val="0"/>
          <w:sz w:val="24"/>
          <w:szCs w:val="24"/>
        </w:rPr>
        <w:t xml:space="preserve">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C484C">
        <w:rPr>
          <w:sz w:val="24"/>
          <w:szCs w:val="24"/>
        </w:rPr>
        <w:t>January</w:t>
      </w:r>
      <w:r w:rsidR="005A0E67">
        <w:rPr>
          <w:sz w:val="24"/>
          <w:szCs w:val="24"/>
        </w:rPr>
        <w:t xml:space="preserve"> </w:t>
      </w:r>
      <w:r w:rsidR="00411A51">
        <w:rPr>
          <w:sz w:val="24"/>
          <w:szCs w:val="24"/>
        </w:rPr>
        <w:t>6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Meeting, Chairman Pro Tem Theresa Hodges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Approve minutes of December 30,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A3CC8" w:rsidRDefault="006A3CC8" w:rsidP="0068377C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Elect Officers</w:t>
      </w:r>
    </w:p>
    <w:p w:rsidR="0068377C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>Jeff Haessig, Highway Superintendent – update of activities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C32B36">
        <w:rPr>
          <w:b w:val="0"/>
          <w:sz w:val="24"/>
          <w:szCs w:val="24"/>
        </w:rPr>
        <w:t>Kevin Schurch, Sheriff – update of activities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D90B45" w:rsidRPr="0068377C" w:rsidRDefault="00D90B45" w:rsidP="0068377C">
      <w:pPr>
        <w:tabs>
          <w:tab w:val="left" w:pos="900"/>
        </w:tabs>
      </w:pPr>
      <w:r>
        <w:t>11:00</w:t>
      </w:r>
      <w:r>
        <w:tab/>
        <w:t xml:space="preserve">Sharon </w:t>
      </w:r>
      <w:proofErr w:type="spellStart"/>
      <w:r>
        <w:t>Jungwirth</w:t>
      </w:r>
      <w:proofErr w:type="spellEnd"/>
      <w:r>
        <w:t>, Register of Deeds – Year End Report</w:t>
      </w:r>
    </w:p>
    <w:p w:rsidR="003C4CDA" w:rsidRDefault="003C4CDA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4B6E3A" w:rsidRDefault="00913002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</w:t>
      </w:r>
      <w:r w:rsidR="00411A51">
        <w:rPr>
          <w:b w:val="0"/>
          <w:sz w:val="24"/>
          <w:szCs w:val="24"/>
        </w:rPr>
        <w:t>5</w:t>
      </w:r>
      <w:r>
        <w:rPr>
          <w:b w:val="0"/>
          <w:sz w:val="24"/>
          <w:szCs w:val="24"/>
        </w:rPr>
        <w:t xml:space="preserve"> Salaries</w:t>
      </w:r>
      <w:r w:rsidR="004B6E3A">
        <w:rPr>
          <w:b w:val="0"/>
          <w:sz w:val="24"/>
          <w:szCs w:val="24"/>
        </w:rPr>
        <w:t xml:space="preserve"> by Department &amp; Employee</w:t>
      </w:r>
    </w:p>
    <w:p w:rsidR="001216C2" w:rsidRPr="003C4CDA" w:rsidRDefault="001216C2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Appointment of Commissioners to Boards</w:t>
      </w:r>
    </w:p>
    <w:p w:rsidR="00CE0347" w:rsidRPr="003C4CDA" w:rsidRDefault="00CE0347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#1</w:t>
      </w:r>
      <w:r w:rsidR="00350151" w:rsidRPr="003C4CDA">
        <w:rPr>
          <w:b w:val="0"/>
          <w:sz w:val="24"/>
          <w:szCs w:val="24"/>
        </w:rPr>
        <w:t>5</w:t>
      </w:r>
      <w:r w:rsidRPr="003C4CDA">
        <w:rPr>
          <w:b w:val="0"/>
          <w:sz w:val="24"/>
          <w:szCs w:val="24"/>
        </w:rPr>
        <w:t>-01 Designating Spink County Depositories</w:t>
      </w:r>
      <w:r w:rsidR="00350151" w:rsidRPr="003C4CDA">
        <w:rPr>
          <w:b w:val="0"/>
          <w:sz w:val="24"/>
          <w:szCs w:val="24"/>
        </w:rPr>
        <w:t xml:space="preserve"> for 2015</w:t>
      </w:r>
    </w:p>
    <w:p w:rsidR="00CE0347" w:rsidRPr="003C4CDA" w:rsidRDefault="00CE0347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</w:t>
      </w:r>
      <w:r w:rsidR="00D71F05" w:rsidRPr="003C4CDA">
        <w:rPr>
          <w:b w:val="0"/>
          <w:sz w:val="24"/>
          <w:szCs w:val="24"/>
        </w:rPr>
        <w:t>1</w:t>
      </w:r>
      <w:r w:rsidR="00350151" w:rsidRPr="003C4CDA">
        <w:rPr>
          <w:b w:val="0"/>
          <w:sz w:val="24"/>
          <w:szCs w:val="24"/>
        </w:rPr>
        <w:t>5</w:t>
      </w:r>
      <w:r w:rsidRPr="003C4CDA">
        <w:rPr>
          <w:b w:val="0"/>
          <w:sz w:val="24"/>
          <w:szCs w:val="24"/>
        </w:rPr>
        <w:t xml:space="preserve">-02 </w:t>
      </w:r>
      <w:r w:rsidR="00C71B85" w:rsidRPr="003C4CDA">
        <w:rPr>
          <w:b w:val="0"/>
          <w:sz w:val="24"/>
          <w:szCs w:val="24"/>
        </w:rPr>
        <w:t>Establishing Compensation for Election Boards</w:t>
      </w:r>
    </w:p>
    <w:p w:rsidR="00C71B85" w:rsidRPr="003C4CDA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</w:t>
      </w:r>
      <w:r w:rsidR="00D71F05" w:rsidRPr="003C4CDA">
        <w:rPr>
          <w:b w:val="0"/>
          <w:sz w:val="24"/>
          <w:szCs w:val="24"/>
        </w:rPr>
        <w:t>1</w:t>
      </w:r>
      <w:r w:rsidR="00350151" w:rsidRPr="003C4CDA">
        <w:rPr>
          <w:b w:val="0"/>
          <w:sz w:val="24"/>
          <w:szCs w:val="24"/>
        </w:rPr>
        <w:t>5</w:t>
      </w:r>
      <w:r w:rsidRPr="003C4CDA">
        <w:rPr>
          <w:b w:val="0"/>
          <w:sz w:val="24"/>
          <w:szCs w:val="24"/>
        </w:rPr>
        <w:t>-03 Setting Per Diem for Boards</w:t>
      </w:r>
    </w:p>
    <w:p w:rsidR="00C71B85" w:rsidRPr="003C4CDA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</w:t>
      </w:r>
      <w:r w:rsidR="00D71F05" w:rsidRPr="003C4CDA">
        <w:rPr>
          <w:b w:val="0"/>
          <w:sz w:val="24"/>
          <w:szCs w:val="24"/>
        </w:rPr>
        <w:t>1</w:t>
      </w:r>
      <w:r w:rsidR="00350151" w:rsidRPr="003C4CDA">
        <w:rPr>
          <w:b w:val="0"/>
          <w:sz w:val="24"/>
          <w:szCs w:val="24"/>
        </w:rPr>
        <w:t>5</w:t>
      </w:r>
      <w:r w:rsidRPr="003C4CDA">
        <w:rPr>
          <w:b w:val="0"/>
          <w:sz w:val="24"/>
          <w:szCs w:val="24"/>
        </w:rPr>
        <w:t>-04 Designating a Place to Hold Chattel Mortgage Sales</w:t>
      </w:r>
    </w:p>
    <w:p w:rsidR="00C71B85" w:rsidRPr="003C4CDA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</w:t>
      </w:r>
      <w:r w:rsidR="00D71F05" w:rsidRPr="003C4CDA">
        <w:rPr>
          <w:b w:val="0"/>
          <w:sz w:val="24"/>
          <w:szCs w:val="24"/>
        </w:rPr>
        <w:t>1</w:t>
      </w:r>
      <w:r w:rsidR="00350151" w:rsidRPr="003C4CDA">
        <w:rPr>
          <w:b w:val="0"/>
          <w:sz w:val="24"/>
          <w:szCs w:val="24"/>
        </w:rPr>
        <w:t>5</w:t>
      </w:r>
      <w:r w:rsidRPr="003C4CDA">
        <w:rPr>
          <w:b w:val="0"/>
          <w:sz w:val="24"/>
          <w:szCs w:val="24"/>
        </w:rPr>
        <w:t>-05 Designating Official County Newspapers</w:t>
      </w:r>
    </w:p>
    <w:p w:rsidR="00C71B85" w:rsidRPr="003C4CDA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</w:t>
      </w:r>
      <w:r w:rsidR="00D71F05" w:rsidRPr="003C4CDA">
        <w:rPr>
          <w:b w:val="0"/>
          <w:sz w:val="24"/>
          <w:szCs w:val="24"/>
        </w:rPr>
        <w:t>1</w:t>
      </w:r>
      <w:r w:rsidR="00350151" w:rsidRPr="003C4CDA">
        <w:rPr>
          <w:b w:val="0"/>
          <w:sz w:val="24"/>
          <w:szCs w:val="24"/>
        </w:rPr>
        <w:t>5</w:t>
      </w:r>
      <w:r w:rsidRPr="003C4CDA">
        <w:rPr>
          <w:b w:val="0"/>
          <w:sz w:val="24"/>
          <w:szCs w:val="24"/>
        </w:rPr>
        <w:t>-06 Weight Limit Enforcement</w:t>
      </w:r>
    </w:p>
    <w:p w:rsidR="002E3FEB" w:rsidRPr="003C4CDA" w:rsidRDefault="00C71B85" w:rsidP="005D4FB8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Resolution #</w:t>
      </w:r>
      <w:r w:rsidR="00D71F05" w:rsidRPr="003C4CDA">
        <w:rPr>
          <w:b w:val="0"/>
          <w:sz w:val="24"/>
          <w:szCs w:val="24"/>
        </w:rPr>
        <w:t>1</w:t>
      </w:r>
      <w:r w:rsidR="00350151" w:rsidRPr="003C4CDA">
        <w:rPr>
          <w:b w:val="0"/>
          <w:sz w:val="24"/>
          <w:szCs w:val="24"/>
        </w:rPr>
        <w:t>5</w:t>
      </w:r>
      <w:r w:rsidRPr="003C4CDA">
        <w:rPr>
          <w:b w:val="0"/>
          <w:sz w:val="24"/>
          <w:szCs w:val="24"/>
        </w:rPr>
        <w:t xml:space="preserve">-07 Setting Burial Fees for </w:t>
      </w:r>
      <w:r w:rsidR="00350151" w:rsidRPr="003C4CDA">
        <w:rPr>
          <w:b w:val="0"/>
          <w:sz w:val="24"/>
          <w:szCs w:val="24"/>
        </w:rPr>
        <w:t>2015</w:t>
      </w:r>
    </w:p>
    <w:p w:rsidR="00FB6D9F" w:rsidRPr="003C4CDA" w:rsidRDefault="00FB6D9F" w:rsidP="005D4FB8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 xml:space="preserve">Resolution </w:t>
      </w:r>
      <w:r w:rsidR="00350151" w:rsidRPr="003C4CDA">
        <w:rPr>
          <w:b w:val="0"/>
          <w:sz w:val="24"/>
          <w:szCs w:val="24"/>
        </w:rPr>
        <w:t>#15</w:t>
      </w:r>
      <w:r w:rsidR="001D0DA5" w:rsidRPr="003C4CDA">
        <w:rPr>
          <w:b w:val="0"/>
          <w:sz w:val="24"/>
          <w:szCs w:val="24"/>
        </w:rPr>
        <w:t xml:space="preserve">-08 </w:t>
      </w:r>
      <w:r w:rsidRPr="003C4CDA">
        <w:rPr>
          <w:b w:val="0"/>
          <w:sz w:val="24"/>
          <w:szCs w:val="24"/>
        </w:rPr>
        <w:t>Setting the Number of Deputies &amp; Clerks</w:t>
      </w:r>
    </w:p>
    <w:p w:rsidR="00C71B85" w:rsidRPr="003C4CDA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Appointments to County Bo</w:t>
      </w:r>
      <w:r w:rsidR="005F5CDD" w:rsidRPr="003C4CDA">
        <w:rPr>
          <w:b w:val="0"/>
          <w:sz w:val="24"/>
          <w:szCs w:val="24"/>
        </w:rPr>
        <w:t>ards (</w:t>
      </w:r>
      <w:r w:rsidRPr="003C4CDA">
        <w:rPr>
          <w:b w:val="0"/>
          <w:sz w:val="24"/>
          <w:szCs w:val="24"/>
        </w:rPr>
        <w:t>Weed &amp; Pest</w:t>
      </w:r>
      <w:r w:rsidR="007B5F19" w:rsidRPr="003C4CDA">
        <w:rPr>
          <w:b w:val="0"/>
          <w:sz w:val="24"/>
          <w:szCs w:val="24"/>
        </w:rPr>
        <w:t>, Fair</w:t>
      </w:r>
      <w:r w:rsidR="00C76E7D" w:rsidRPr="003C4CDA">
        <w:rPr>
          <w:b w:val="0"/>
          <w:sz w:val="24"/>
          <w:szCs w:val="24"/>
        </w:rPr>
        <w:t>, Drainage</w:t>
      </w:r>
      <w:r w:rsidR="009A1B19" w:rsidRPr="003C4CDA">
        <w:rPr>
          <w:b w:val="0"/>
          <w:sz w:val="24"/>
          <w:szCs w:val="24"/>
        </w:rPr>
        <w:t>)</w:t>
      </w:r>
      <w:r w:rsidR="001216C2" w:rsidRPr="003C4CDA">
        <w:rPr>
          <w:b w:val="0"/>
          <w:sz w:val="24"/>
          <w:szCs w:val="24"/>
        </w:rPr>
        <w:t xml:space="preserve"> </w:t>
      </w:r>
    </w:p>
    <w:p w:rsidR="00B209C0" w:rsidRPr="003C4CDA" w:rsidRDefault="00C71B85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Volunteer Roster</w:t>
      </w:r>
    </w:p>
    <w:p w:rsidR="00913002" w:rsidRPr="003C4CDA" w:rsidRDefault="005D3A1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County Fees</w:t>
      </w:r>
    </w:p>
    <w:p w:rsidR="003F14A7" w:rsidRPr="003C4CDA" w:rsidRDefault="003F14A7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Application for Abatements</w:t>
      </w:r>
    </w:p>
    <w:p w:rsidR="003F14A7" w:rsidRDefault="003F14A7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3C4CDA">
        <w:rPr>
          <w:b w:val="0"/>
          <w:sz w:val="24"/>
          <w:szCs w:val="24"/>
        </w:rPr>
        <w:t>SLA Quarterly Report</w:t>
      </w:r>
      <w:r w:rsidR="005F5CDD" w:rsidRPr="003C4CDA">
        <w:rPr>
          <w:b w:val="0"/>
          <w:sz w:val="24"/>
          <w:szCs w:val="24"/>
        </w:rPr>
        <w:t>; County Shelters Form</w:t>
      </w:r>
    </w:p>
    <w:p w:rsidR="003C4CDA" w:rsidRPr="003C4CDA" w:rsidRDefault="003C4CDA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April Meeting Dates</w:t>
      </w: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527B3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5611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2014-01-07T13:50:00Z</cp:lastPrinted>
  <dcterms:created xsi:type="dcterms:W3CDTF">2015-01-03T15:16:00Z</dcterms:created>
  <dcterms:modified xsi:type="dcterms:W3CDTF">2015-01-03T15:16:00Z</dcterms:modified>
</cp:coreProperties>
</file>