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AE28FE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Special</w:t>
      </w:r>
      <w:r w:rsidR="00F95582">
        <w:rPr>
          <w:sz w:val="24"/>
          <w:szCs w:val="24"/>
        </w:rPr>
        <w:t xml:space="preserve">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9855C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Thursday</w:t>
      </w:r>
      <w:r w:rsidR="00E418E7">
        <w:rPr>
          <w:sz w:val="24"/>
          <w:szCs w:val="24"/>
        </w:rPr>
        <w:t xml:space="preserve">, </w:t>
      </w:r>
      <w:r w:rsidR="005C484C">
        <w:rPr>
          <w:sz w:val="24"/>
          <w:szCs w:val="24"/>
        </w:rPr>
        <w:t>January</w:t>
      </w:r>
      <w:r w:rsidR="005A0E67">
        <w:rPr>
          <w:sz w:val="24"/>
          <w:szCs w:val="24"/>
        </w:rPr>
        <w:t xml:space="preserve"> </w:t>
      </w:r>
      <w:r>
        <w:rPr>
          <w:sz w:val="24"/>
          <w:szCs w:val="24"/>
        </w:rPr>
        <w:t>23</w:t>
      </w:r>
      <w:r w:rsidR="005C484C">
        <w:rPr>
          <w:sz w:val="24"/>
          <w:szCs w:val="24"/>
        </w:rPr>
        <w:t>,</w:t>
      </w:r>
      <w:r w:rsidR="00316E65"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9855CF" w:rsidRDefault="009855CF" w:rsidP="009855C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1D0DA5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00</w:t>
      </w:r>
      <w:r w:rsidR="001D0DA5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ab/>
        <w:t xml:space="preserve">Call to Order </w:t>
      </w:r>
      <w:r>
        <w:rPr>
          <w:b w:val="0"/>
          <w:sz w:val="24"/>
          <w:szCs w:val="24"/>
        </w:rPr>
        <w:tab/>
      </w:r>
    </w:p>
    <w:p w:rsidR="001D0DA5" w:rsidRDefault="009855CF" w:rsidP="009855C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EE2EB0" w:rsidRDefault="00EE2EB0" w:rsidP="009855C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E2EB0" w:rsidRDefault="00EE2EB0" w:rsidP="009855C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Allen Brinkman, </w:t>
      </w:r>
      <w:r w:rsidR="00B85FEF" w:rsidRPr="00B85FEF">
        <w:rPr>
          <w:b w:val="0"/>
          <w:sz w:val="24"/>
          <w:szCs w:val="24"/>
        </w:rPr>
        <w:t>Brinkman Consulting Group</w:t>
      </w:r>
      <w:r w:rsidR="00B85FEF">
        <w:rPr>
          <w:b w:val="0"/>
          <w:sz w:val="24"/>
          <w:szCs w:val="24"/>
        </w:rPr>
        <w:t xml:space="preserve"> – Jail Consultation</w:t>
      </w:r>
    </w:p>
    <w:p w:rsidR="009855CF" w:rsidRDefault="009855CF" w:rsidP="009855C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134498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4498"/>
    <w:rsid w:val="0013523B"/>
    <w:rsid w:val="00137E2B"/>
    <w:rsid w:val="0014445F"/>
    <w:rsid w:val="00145AB4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5CF"/>
    <w:rsid w:val="00985A66"/>
    <w:rsid w:val="00991083"/>
    <w:rsid w:val="00994032"/>
    <w:rsid w:val="00997579"/>
    <w:rsid w:val="009A1B19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28FE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5FEF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2EB0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2014-01-17T20:56:00Z</cp:lastPrinted>
  <dcterms:created xsi:type="dcterms:W3CDTF">2014-01-18T21:43:00Z</dcterms:created>
  <dcterms:modified xsi:type="dcterms:W3CDTF">2014-01-18T21:43:00Z</dcterms:modified>
</cp:coreProperties>
</file>